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7D" w:rsidRDefault="0011477D" w:rsidP="0011477D">
      <w:pPr>
        <w:pStyle w:val="NormalWeb"/>
        <w:jc w:val="center"/>
        <w:rPr>
          <w:rStyle w:val="Forte"/>
          <w:rFonts w:asciiTheme="minorHAnsi" w:hAnsiTheme="minorHAnsi" w:cs="Tahoma"/>
          <w:color w:val="000000"/>
          <w:sz w:val="32"/>
        </w:rPr>
      </w:pPr>
      <w:bookmarkStart w:id="0" w:name="_GoBack"/>
      <w:bookmarkEnd w:id="0"/>
    </w:p>
    <w:p w:rsidR="0011477D" w:rsidRPr="0011477D" w:rsidRDefault="0011477D" w:rsidP="0011477D">
      <w:pPr>
        <w:pStyle w:val="NormalWeb"/>
        <w:jc w:val="center"/>
        <w:rPr>
          <w:rFonts w:asciiTheme="minorHAnsi" w:hAnsiTheme="minorHAnsi" w:cs="Tahoma"/>
          <w:sz w:val="32"/>
        </w:rPr>
      </w:pPr>
      <w:r w:rsidRPr="0011477D">
        <w:rPr>
          <w:rStyle w:val="Forte"/>
          <w:rFonts w:asciiTheme="minorHAnsi" w:hAnsiTheme="minorHAnsi" w:cs="Tahoma"/>
          <w:color w:val="000000"/>
          <w:sz w:val="32"/>
        </w:rPr>
        <w:t xml:space="preserve">CONTRATO DE PRESTAÇÃO DE SERVIÇOS </w:t>
      </w:r>
      <w:r>
        <w:rPr>
          <w:rStyle w:val="Forte"/>
          <w:rFonts w:asciiTheme="minorHAnsi" w:hAnsiTheme="minorHAnsi" w:cs="Tahoma"/>
          <w:color w:val="000000"/>
          <w:sz w:val="32"/>
        </w:rPr>
        <w:br/>
      </w:r>
      <w:r w:rsidRPr="0011477D">
        <w:rPr>
          <w:rStyle w:val="Forte"/>
          <w:rFonts w:asciiTheme="minorHAnsi" w:hAnsiTheme="minorHAnsi" w:cs="Tahoma"/>
          <w:color w:val="000000"/>
          <w:sz w:val="32"/>
        </w:rPr>
        <w:t>DE CORRETAGEM IMOBILIÁRIA</w:t>
      </w:r>
      <w:r w:rsidRPr="0011477D">
        <w:rPr>
          <w:rFonts w:asciiTheme="minorHAnsi" w:hAnsiTheme="minorHAnsi" w:cs="Tahoma"/>
          <w:sz w:val="32"/>
        </w:rPr>
        <w:t xml:space="preserve"> </w:t>
      </w:r>
    </w:p>
    <w:p w:rsid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IDENTIFICAÇÃO DAS PARTES CONTRATANTES</w:t>
      </w:r>
    </w:p>
    <w:p w:rsidR="0011477D" w:rsidRPr="0011477D" w:rsidRDefault="0011477D" w:rsidP="0011477D">
      <w:pPr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CONTRATANTE:</w:t>
      </w:r>
      <w:r w:rsidRPr="0011477D">
        <w:rPr>
          <w:rFonts w:asciiTheme="minorHAnsi" w:hAnsiTheme="minorHAnsi" w:cs="Tahoma"/>
          <w:sz w:val="24"/>
          <w:szCs w:val="24"/>
        </w:rPr>
        <w:t xml:space="preserve"> (Nome do Contratante), (Nacionalidade), (Profissão), (Estado Civil), Carteira de Identidade nº (xxx), C.P.F. nº (xxx), capaz, residente e domiciliado na Rua (xxx), nº (xxx), bairro (xxx), Cidade (xxx), Cep. (xxx), no Estado (xxx);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CORRETOR:</w:t>
      </w:r>
      <w:r w:rsidRPr="0011477D">
        <w:rPr>
          <w:rFonts w:asciiTheme="minorHAnsi" w:hAnsiTheme="minorHAnsi" w:cs="Tahoma"/>
          <w:sz w:val="24"/>
          <w:szCs w:val="24"/>
        </w:rPr>
        <w:t xml:space="preserve"> (Nome do Corretor), (Nacionalidade), (Profissão), (Estado Civil), Carteira de Identidade nº (xxx), C.P.F. nº (xxx), capaz, residente e domiciliado na Rua (xxx), nº (xxx), bairro (xxx), Cidade (xxx), Cep. (xxx), no Estado (xxx).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iCs/>
          <w:sz w:val="24"/>
          <w:szCs w:val="24"/>
        </w:rPr>
      </w:pPr>
    </w:p>
    <w:p w:rsidR="0011477D" w:rsidRDefault="0011477D" w:rsidP="0011477D">
      <w:pPr>
        <w:pStyle w:val="Corpodetexto"/>
        <w:rPr>
          <w:rFonts w:asciiTheme="minorHAnsi" w:hAnsiTheme="minorHAnsi"/>
          <w:sz w:val="24"/>
          <w:szCs w:val="24"/>
        </w:rPr>
      </w:pPr>
      <w:r w:rsidRPr="0011477D">
        <w:rPr>
          <w:rFonts w:asciiTheme="minorHAnsi" w:hAnsiTheme="minorHAnsi"/>
          <w:sz w:val="24"/>
          <w:szCs w:val="24"/>
        </w:rPr>
        <w:t>As partes acima identificadas têm, entre si, justo e acertado o presente Contrato de Prestação de Serviços de Corretagem Imobiliária, que se regerá pelas cláusulas seguintes e pelas condições descritas no presente.</w:t>
      </w:r>
    </w:p>
    <w:p w:rsidR="0011477D" w:rsidRPr="0011477D" w:rsidRDefault="0011477D" w:rsidP="0011477D">
      <w:pPr>
        <w:pStyle w:val="Corpodetexto"/>
        <w:rPr>
          <w:rFonts w:asciiTheme="minorHAnsi" w:hAnsiTheme="minorHAnsi" w:cs="Tahoma"/>
          <w:b/>
          <w:bCs/>
          <w:i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DO OBJETO DO CONTRATO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1ª.</w:t>
      </w:r>
      <w:r w:rsidRPr="0011477D">
        <w:rPr>
          <w:rFonts w:asciiTheme="minorHAnsi" w:hAnsiTheme="minorHAnsi" w:cs="Tahoma"/>
          <w:sz w:val="24"/>
          <w:szCs w:val="24"/>
        </w:rPr>
        <w:t xml:space="preserve"> O presente tem como OBJETO, a prestação de serviços de corretagem, especificamente, para oferecimento e negociação sobre a venda do imóvel.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2ª.</w:t>
      </w:r>
      <w:r w:rsidRPr="0011477D">
        <w:rPr>
          <w:rFonts w:asciiTheme="minorHAnsi" w:hAnsiTheme="minorHAnsi" w:cs="Tahoma"/>
          <w:sz w:val="24"/>
          <w:szCs w:val="24"/>
        </w:rPr>
        <w:t xml:space="preserve">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 xml:space="preserve"> é proprietário do imóvel constituído de um(a) (casa, apartamento, sítio, terreno), situado(a) na Rua (xxx), nº (xxx), bairro (xxx), Cidade (xxx), Estado (xxx), devidamente registrado sob o nº (xxx), no Cartório de (xxx) Ofício de Imóveis. (Registro anexo)</w:t>
      </w:r>
    </w:p>
    <w:p w:rsid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DO IMÓVEL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3ª.</w:t>
      </w:r>
      <w:r w:rsidRPr="0011477D">
        <w:rPr>
          <w:rFonts w:asciiTheme="minorHAnsi" w:hAnsiTheme="minorHAnsi" w:cs="Tahoma"/>
          <w:sz w:val="24"/>
          <w:szCs w:val="24"/>
        </w:rPr>
        <w:t xml:space="preserve"> O imóvel objeto de venda, se encontra livre de quaisquer ônus ou dívidas que possam inquiná-lo, ou mesmo impedir de realizar quaisquer transações. Para tanto, seguem anexas todas as certidões referentes à pessoa do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 xml:space="preserve"> e ao imóvel.</w:t>
      </w:r>
    </w:p>
    <w:p w:rsidR="0011477D" w:rsidRPr="0011477D" w:rsidRDefault="0011477D" w:rsidP="0011477D">
      <w:pPr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4ª.</w:t>
      </w:r>
      <w:r w:rsidRPr="0011477D">
        <w:rPr>
          <w:rFonts w:asciiTheme="minorHAnsi" w:hAnsiTheme="minorHAnsi" w:cs="Tahoma"/>
          <w:sz w:val="24"/>
          <w:szCs w:val="24"/>
        </w:rPr>
        <w:t xml:space="preserve"> Faz parte do presente também, cópias do laudo descritivo do imóvel, composto de fotografias e seus respectivos negativos, laudo do Corpo de Bombeiros, laudo técnico de engenheiro pormenorizando todas as condições do mesmo.</w:t>
      </w:r>
    </w:p>
    <w:p w:rsid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DEVER DO CONTRATANTE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5ª.</w:t>
      </w:r>
      <w:r w:rsidRPr="0011477D">
        <w:rPr>
          <w:rFonts w:asciiTheme="minorHAnsi" w:hAnsiTheme="minorHAnsi" w:cs="Tahoma"/>
          <w:sz w:val="24"/>
          <w:szCs w:val="24"/>
        </w:rPr>
        <w:t xml:space="preserve">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 xml:space="preserve"> se compromete a não negociar e/ou vender o imóvel no período o qual estiver sob a responsabilidade de venda e negociação por parte do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lastRenderedPageBreak/>
        <w:t>CORRETOR</w:t>
      </w:r>
      <w:r w:rsidRPr="0011477D">
        <w:rPr>
          <w:rFonts w:asciiTheme="minorHAnsi" w:hAnsiTheme="minorHAnsi" w:cs="Tahoma"/>
          <w:sz w:val="24"/>
          <w:szCs w:val="24"/>
        </w:rPr>
        <w:t>. Caso ocorra tal interveniência, o primeiro, ficará obrigado a realizar o pagamento da comissão ora contratada.</w:t>
      </w:r>
    </w:p>
    <w:p w:rsidR="0011477D" w:rsidRPr="0011477D" w:rsidRDefault="0011477D" w:rsidP="0011477D">
      <w:pPr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6ª.</w:t>
      </w:r>
      <w:r w:rsidRPr="0011477D">
        <w:rPr>
          <w:rFonts w:asciiTheme="minorHAnsi" w:hAnsiTheme="minorHAnsi" w:cs="Tahoma"/>
          <w:sz w:val="24"/>
          <w:szCs w:val="24"/>
        </w:rPr>
        <w:t xml:space="preserve"> Todo trâmite concernente à transferência do imóvel para o novo comprador será de exclusiva responsabilidade do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>.</w:t>
      </w:r>
    </w:p>
    <w:p w:rsidR="0011477D" w:rsidRPr="0011477D" w:rsidRDefault="0011477D" w:rsidP="0011477D">
      <w:pPr>
        <w:pStyle w:val="Ttulo1"/>
        <w:rPr>
          <w:rFonts w:asciiTheme="minorHAnsi" w:hAnsiTheme="minorHAnsi" w:cs="Tahoma"/>
          <w:i w:val="0"/>
          <w:sz w:val="24"/>
          <w:szCs w:val="24"/>
        </w:rPr>
      </w:pPr>
    </w:p>
    <w:p w:rsidR="0011477D" w:rsidRPr="0011477D" w:rsidRDefault="0011477D" w:rsidP="0011477D">
      <w:pPr>
        <w:pStyle w:val="Ttulo1"/>
        <w:rPr>
          <w:rFonts w:asciiTheme="minorHAnsi" w:hAnsiTheme="minorHAnsi" w:cs="Tahoma"/>
          <w:i w:val="0"/>
          <w:sz w:val="24"/>
          <w:szCs w:val="24"/>
        </w:rPr>
      </w:pPr>
      <w:r w:rsidRPr="0011477D">
        <w:rPr>
          <w:rFonts w:asciiTheme="minorHAnsi" w:hAnsiTheme="minorHAnsi" w:cs="Tahoma"/>
          <w:i w:val="0"/>
          <w:sz w:val="24"/>
          <w:szCs w:val="24"/>
        </w:rPr>
        <w:t>DA PRESTAÇÃO DE SERVIÇO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7ª.</w:t>
      </w:r>
      <w:r w:rsidRPr="0011477D">
        <w:rPr>
          <w:rFonts w:asciiTheme="minorHAnsi" w:hAnsiTheme="minorHAnsi" w:cs="Tahoma"/>
          <w:sz w:val="24"/>
          <w:szCs w:val="24"/>
        </w:rPr>
        <w:t xml:space="preserve">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se compromete a realizar o trabalho de corretagem de forma criteriosa e com a máxima honestidade, de forma a promover a venda do imóvel supra descrito.</w:t>
      </w:r>
    </w:p>
    <w:p w:rsidR="0011477D" w:rsidRDefault="0011477D" w:rsidP="0011477D">
      <w:pPr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DO COMPROMISSO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8ª.</w:t>
      </w:r>
      <w:r w:rsidRPr="0011477D">
        <w:rPr>
          <w:rFonts w:asciiTheme="minorHAnsi" w:hAnsiTheme="minorHAnsi" w:cs="Tahoma"/>
          <w:sz w:val="24"/>
          <w:szCs w:val="24"/>
        </w:rPr>
        <w:t xml:space="preserve">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, durante o tempo fixado, se compromete a utilizar de todos os meios pessoais para concretizar a venda ou as negociações, respondendo por todos os gastos para oferecimento do imóvel, sendo que não utilizará intermediários para quaisquer destas hipóteses. Ocorrendo tal infortúnio,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se compromete a pagar a comissão avençada nesta, àquele que o mesmo autorizou intermediar, seja verbal ou expressamente.</w:t>
      </w:r>
    </w:p>
    <w:p w:rsidR="0011477D" w:rsidRDefault="0011477D" w:rsidP="0011477D">
      <w:pPr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DA COMISSÃO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9ª.</w:t>
      </w:r>
      <w:r w:rsidRPr="0011477D">
        <w:rPr>
          <w:rFonts w:asciiTheme="minorHAnsi" w:hAnsiTheme="minorHAnsi" w:cs="Tahoma"/>
          <w:sz w:val="24"/>
          <w:szCs w:val="24"/>
        </w:rPr>
        <w:t xml:space="preserve"> Fica convencionada a comissão de (xxx)% (por cento), que incidirá sobre o valor da venda.</w:t>
      </w:r>
    </w:p>
    <w:p w:rsidR="0011477D" w:rsidRPr="0011477D" w:rsidRDefault="0011477D" w:rsidP="0011477D">
      <w:pPr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10ª.</w:t>
      </w:r>
      <w:r w:rsidRPr="0011477D">
        <w:rPr>
          <w:rFonts w:asciiTheme="minorHAnsi" w:hAnsiTheme="minorHAnsi" w:cs="Tahoma"/>
          <w:sz w:val="24"/>
          <w:szCs w:val="24"/>
        </w:rPr>
        <w:t xml:space="preserve"> O pagamento será efetivado em dinheiro, no ato do recebimento do sinal, ou não havendo sinal, no ato do pagamento à vista ou, da primeira parcela.</w:t>
      </w:r>
    </w:p>
    <w:p w:rsid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DO VALOR</w:t>
      </w:r>
    </w:p>
    <w:p w:rsidR="0011477D" w:rsidRPr="0011477D" w:rsidRDefault="0011477D" w:rsidP="0011477D">
      <w:pPr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11ª.</w:t>
      </w:r>
      <w:r w:rsidRPr="0011477D">
        <w:rPr>
          <w:rFonts w:asciiTheme="minorHAnsi" w:hAnsiTheme="minorHAnsi" w:cs="Tahoma"/>
          <w:sz w:val="24"/>
          <w:szCs w:val="24"/>
        </w:rPr>
        <w:t xml:space="preserve">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 xml:space="preserve"> oferece o imóvel pelo valor total de R$ (xxx) (Valor Expresso), sendo que poderá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ofertá-lo pelo mesmo preço, o qual será pago à vista, ou parcelado da seguinte forma: sinal de R$ (xxx) (Valor Expresso) e (xxx) parcelas mensais e sucessivas de R$ (xxx) (Valor Expresso), cada uma.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12ª.</w:t>
      </w:r>
      <w:r w:rsidRPr="0011477D">
        <w:rPr>
          <w:rFonts w:asciiTheme="minorHAnsi" w:hAnsiTheme="minorHAnsi" w:cs="Tahoma"/>
          <w:sz w:val="24"/>
          <w:szCs w:val="24"/>
        </w:rPr>
        <w:t xml:space="preserve"> Resta facultado ao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negociar em condições diversas, desde que autorizado expressamente pelo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 xml:space="preserve">. Contudo, é vedado ao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oferecer o imóvel a preço menor.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13ª.</w:t>
      </w:r>
      <w:r w:rsidRPr="0011477D">
        <w:rPr>
          <w:rFonts w:asciiTheme="minorHAnsi" w:hAnsiTheme="minorHAnsi" w:cs="Tahoma"/>
          <w:sz w:val="24"/>
          <w:szCs w:val="24"/>
        </w:rPr>
        <w:t xml:space="preserve"> Vendendo ou negociando o imóvel a preço superior ao citado,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receberá a diferença entre o preço estabelecido pelo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 xml:space="preserve"> e o efetivado na venda. Contudo,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 xml:space="preserve"> não pagará o valor da comissão caso a diferença obtida seja superior a 10 % (dez por cento) do preço exposto no caput desta cláusula.</w:t>
      </w:r>
    </w:p>
    <w:p w:rsid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lastRenderedPageBreak/>
        <w:t>O PRAZO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sz w:val="24"/>
          <w:szCs w:val="24"/>
        </w:rPr>
        <w:br/>
      </w:r>
      <w:r w:rsidRPr="0011477D">
        <w:rPr>
          <w:rFonts w:asciiTheme="minorHAnsi" w:hAnsiTheme="minorHAnsi" w:cs="Tahoma"/>
          <w:b/>
          <w:bCs/>
          <w:sz w:val="24"/>
          <w:szCs w:val="24"/>
        </w:rPr>
        <w:t>Cláusula 14ª.</w:t>
      </w:r>
      <w:r w:rsidRPr="0011477D">
        <w:rPr>
          <w:rFonts w:asciiTheme="minorHAnsi" w:hAnsiTheme="minorHAnsi" w:cs="Tahoma"/>
          <w:sz w:val="24"/>
          <w:szCs w:val="24"/>
        </w:rPr>
        <w:t xml:space="preserve">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terá o prazo de (xxx) dias, contados da data da assinatura do presente, até o dia (xxx) do mês (xxx) ano (xxx), para concretizar a venda do imóvel.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15ª.</w:t>
      </w:r>
      <w:r w:rsidRPr="0011477D">
        <w:rPr>
          <w:rFonts w:asciiTheme="minorHAnsi" w:hAnsiTheme="minorHAnsi" w:cs="Tahoma"/>
          <w:sz w:val="24"/>
          <w:szCs w:val="24"/>
        </w:rPr>
        <w:t xml:space="preserve"> Ultrapassando esta data,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não mais estando com o imóvel a venda em seu cadastro, fará jus ao recebimento da comissão neste convencionada, desde que a venda ocorra dentro de 90 (noventa) dias após a data final, e que as negociações ainda estiverem pendentes.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16ª.</w:t>
      </w:r>
      <w:r w:rsidRPr="0011477D">
        <w:rPr>
          <w:rFonts w:asciiTheme="minorHAnsi" w:hAnsiTheme="minorHAnsi" w:cs="Tahoma"/>
          <w:sz w:val="24"/>
          <w:szCs w:val="24"/>
        </w:rPr>
        <w:t xml:space="preserve"> O prazo para corretagem, que desde já resta combinado, será ampliado automaticamente por mais (xxx) dias caso haja início de negociações concretas por parte do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. Caberá a este, no entanto, comunicar previamente ao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 xml:space="preserve">, a efetivação da abertura destas negociações, sendo que este último impedirá unilateralmente, através de notificação por carta com aviso de recebimento, todas as intenções protelatórias do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>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17ª.</w:t>
      </w:r>
      <w:r w:rsidRPr="0011477D">
        <w:rPr>
          <w:rFonts w:asciiTheme="minorHAnsi" w:hAnsiTheme="minorHAnsi" w:cs="Tahoma"/>
          <w:sz w:val="24"/>
          <w:szCs w:val="24"/>
        </w:rPr>
        <w:t xml:space="preserve"> Fica desde já vedada a venda ou abertura de negociações por parte do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>, após o prazo acordado neste, salvo o exposto na cláusula acima.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Parágrafo primeiro.</w:t>
      </w:r>
      <w:r w:rsidRPr="0011477D">
        <w:rPr>
          <w:rFonts w:asciiTheme="minorHAnsi" w:hAnsiTheme="minorHAnsi" w:cs="Tahoma"/>
          <w:sz w:val="24"/>
          <w:szCs w:val="24"/>
        </w:rPr>
        <w:t xml:space="preserve"> Após o prazo, obriga-se a devolver todos os documentos que estão em seu poder, juntamente com as chaves. 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Parágrafo segundo.</w:t>
      </w:r>
      <w:r w:rsidRPr="0011477D">
        <w:rPr>
          <w:rFonts w:asciiTheme="minorHAnsi" w:hAnsiTheme="minorHAnsi" w:cs="Tahoma"/>
          <w:sz w:val="24"/>
          <w:szCs w:val="24"/>
        </w:rPr>
        <w:t xml:space="preserve"> Não fará jus a qualquer indenização ou restituição de gastos, caso anuncie ou aplique esforços financeiros após o prazo citado, incluindo-se a ressalva da cláusula supra. 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Parágrafo terceiro.</w:t>
      </w:r>
      <w:r w:rsidRPr="0011477D">
        <w:rPr>
          <w:rFonts w:asciiTheme="minorHAnsi" w:hAnsiTheme="minorHAnsi" w:cs="Tahoma"/>
          <w:sz w:val="24"/>
          <w:szCs w:val="24"/>
        </w:rPr>
        <w:t xml:space="preserve"> Entende-se por negociações, todas as manifestações verbais ou expressas por parte do interessado.</w:t>
      </w:r>
    </w:p>
    <w:p w:rsid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CONDIÇÕES GERAIS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sz w:val="24"/>
          <w:szCs w:val="24"/>
        </w:rPr>
        <w:br/>
      </w:r>
      <w:r w:rsidRPr="0011477D">
        <w:rPr>
          <w:rFonts w:asciiTheme="minorHAnsi" w:hAnsiTheme="minorHAnsi" w:cs="Tahoma"/>
          <w:b/>
          <w:bCs/>
          <w:sz w:val="24"/>
          <w:szCs w:val="24"/>
        </w:rPr>
        <w:t>Cláusula 18ª.</w:t>
      </w:r>
      <w:r w:rsidRPr="0011477D">
        <w:rPr>
          <w:rFonts w:asciiTheme="minorHAnsi" w:hAnsiTheme="minorHAnsi" w:cs="Tahoma"/>
          <w:sz w:val="24"/>
          <w:szCs w:val="24"/>
        </w:rPr>
        <w:t xml:space="preserve"> 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CORRETOR</w:t>
      </w:r>
      <w:r w:rsidRPr="0011477D">
        <w:rPr>
          <w:rFonts w:asciiTheme="minorHAnsi" w:hAnsiTheme="minorHAnsi" w:cs="Tahoma"/>
          <w:sz w:val="24"/>
          <w:szCs w:val="24"/>
        </w:rPr>
        <w:t xml:space="preserve"> intermediará somente até a inicialização da venda, restando todos os outros trâmites por conta e risco do </w:t>
      </w:r>
      <w:r w:rsidRPr="0011477D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11477D">
        <w:rPr>
          <w:rFonts w:asciiTheme="minorHAnsi" w:hAnsiTheme="minorHAnsi" w:cs="Tahoma"/>
          <w:sz w:val="24"/>
          <w:szCs w:val="24"/>
        </w:rPr>
        <w:t>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19ª.</w:t>
      </w:r>
      <w:r w:rsidRPr="0011477D">
        <w:rPr>
          <w:rFonts w:asciiTheme="minorHAnsi" w:hAnsiTheme="minorHAnsi" w:cs="Tahoma"/>
          <w:sz w:val="24"/>
          <w:szCs w:val="24"/>
        </w:rPr>
        <w:t xml:space="preserve"> O presente contrato passa a vigorar entre as partes a partir da assinatura do mesmo.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Cláusula 20ª.</w:t>
      </w:r>
      <w:r w:rsidRPr="0011477D">
        <w:rPr>
          <w:rFonts w:asciiTheme="minorHAnsi" w:hAnsiTheme="minorHAnsi" w:cs="Tahoma"/>
          <w:sz w:val="24"/>
          <w:szCs w:val="24"/>
        </w:rPr>
        <w:t xml:space="preserve"> Fazem parte do presente todos os documentos citados acima.</w:t>
      </w:r>
    </w:p>
    <w:p w:rsid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11477D" w:rsidRPr="0011477D" w:rsidRDefault="0011477D" w:rsidP="0011477D">
      <w:pPr>
        <w:jc w:val="center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b/>
          <w:bCs/>
          <w:sz w:val="24"/>
          <w:szCs w:val="24"/>
        </w:rPr>
        <w:t>DO FORO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sz w:val="24"/>
          <w:szCs w:val="24"/>
        </w:rPr>
        <w:br/>
      </w:r>
      <w:r w:rsidRPr="0011477D">
        <w:rPr>
          <w:rFonts w:asciiTheme="minorHAnsi" w:hAnsiTheme="minorHAnsi" w:cs="Tahoma"/>
          <w:b/>
          <w:bCs/>
          <w:sz w:val="24"/>
          <w:szCs w:val="24"/>
        </w:rPr>
        <w:t>Cláusula 21ª.</w:t>
      </w:r>
      <w:r w:rsidRPr="0011477D">
        <w:rPr>
          <w:rFonts w:asciiTheme="minorHAnsi" w:hAnsiTheme="minorHAnsi" w:cs="Tahoma"/>
          <w:sz w:val="24"/>
          <w:szCs w:val="24"/>
        </w:rPr>
        <w:t xml:space="preserve"> Para dirimir quaisquer controvérsias oriundas do CONTRATO, as partes elegem o foro da comarca de (xxx);</w:t>
      </w:r>
    </w:p>
    <w:p w:rsidR="0011477D" w:rsidRP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</w:p>
    <w:p w:rsid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  <w:r w:rsidRPr="0011477D">
        <w:rPr>
          <w:rFonts w:asciiTheme="minorHAnsi" w:hAnsiTheme="minorHAnsi" w:cs="Tahoma"/>
          <w:sz w:val="24"/>
          <w:szCs w:val="24"/>
        </w:rPr>
        <w:t>Por estarem assim justos e contratados, firmam o presente instrumento, em duas vias de igual teor, juntamente com 2 (duas) testemunhas.</w:t>
      </w:r>
    </w:p>
    <w:p w:rsidR="0011477D" w:rsidRDefault="0011477D" w:rsidP="0011477D">
      <w:pPr>
        <w:jc w:val="both"/>
        <w:rPr>
          <w:rFonts w:asciiTheme="minorHAnsi" w:hAnsiTheme="minorHAnsi" w:cs="Tahoma"/>
          <w:sz w:val="24"/>
          <w:szCs w:val="24"/>
        </w:rPr>
      </w:pPr>
    </w:p>
    <w:p w:rsidR="0011477D" w:rsidRDefault="0011477D" w:rsidP="0011477D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de </w:t>
      </w:r>
      <w:r w:rsidRPr="00585791">
        <w:rPr>
          <w:rFonts w:asciiTheme="minorHAnsi" w:hAnsiTheme="minorHAnsi" w:cs="Arial"/>
          <w:sz w:val="24"/>
          <w:szCs w:val="24"/>
        </w:rPr>
        <w:t>201_</w:t>
      </w:r>
    </w:p>
    <w:p w:rsidR="0011477D" w:rsidRDefault="0011477D" w:rsidP="0011477D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</w:p>
    <w:p w:rsidR="0011477D" w:rsidRDefault="0011477D" w:rsidP="0011477D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</w:p>
    <w:p w:rsidR="0011477D" w:rsidRDefault="0011477D" w:rsidP="0011477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11477D" w:rsidRDefault="0011477D" w:rsidP="0011477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Contratante                                                       Corretor</w:t>
      </w:r>
    </w:p>
    <w:p w:rsidR="0011477D" w:rsidRDefault="0011477D" w:rsidP="0011477D">
      <w:pPr>
        <w:rPr>
          <w:rFonts w:asciiTheme="minorHAnsi" w:hAnsiTheme="minorHAnsi"/>
          <w:sz w:val="24"/>
          <w:szCs w:val="24"/>
        </w:rPr>
      </w:pPr>
    </w:p>
    <w:p w:rsidR="0011477D" w:rsidRDefault="0011477D" w:rsidP="0011477D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</w:t>
      </w:r>
    </w:p>
    <w:p w:rsidR="0011477D" w:rsidRDefault="0011477D" w:rsidP="0011477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Testemunha 1                                                   Testemunha 2</w:t>
      </w:r>
    </w:p>
    <w:p w:rsidR="0011477D" w:rsidRDefault="0011477D" w:rsidP="0011477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RG:                                                                      RG:</w:t>
      </w:r>
    </w:p>
    <w:p w:rsidR="0011477D" w:rsidRDefault="0011477D" w:rsidP="0011477D">
      <w:pPr>
        <w:rPr>
          <w:rFonts w:asciiTheme="minorHAnsi" w:hAnsiTheme="minorHAnsi"/>
          <w:sz w:val="24"/>
          <w:szCs w:val="24"/>
        </w:rPr>
      </w:pPr>
    </w:p>
    <w:p w:rsidR="0011477D" w:rsidRDefault="0011477D" w:rsidP="0011477D">
      <w:pPr>
        <w:rPr>
          <w:rFonts w:asciiTheme="minorHAnsi" w:hAnsiTheme="minorHAnsi"/>
          <w:sz w:val="24"/>
          <w:szCs w:val="24"/>
        </w:rPr>
      </w:pPr>
    </w:p>
    <w:sectPr w:rsidR="0011477D" w:rsidSect="00E910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B5" w:rsidRDefault="007F6EB5" w:rsidP="00FE7201">
      <w:r>
        <w:separator/>
      </w:r>
    </w:p>
  </w:endnote>
  <w:endnote w:type="continuationSeparator" w:id="0">
    <w:p w:rsidR="007F6EB5" w:rsidRDefault="007F6EB5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B5" w:rsidRDefault="007F6EB5" w:rsidP="00FE7201">
      <w:r>
        <w:separator/>
      </w:r>
    </w:p>
  </w:footnote>
  <w:footnote w:type="continuationSeparator" w:id="0">
    <w:p w:rsidR="007F6EB5" w:rsidRDefault="007F6EB5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4A3EB002" wp14:editId="61F32AF2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4775A"/>
    <w:rsid w:val="000E12B5"/>
    <w:rsid w:val="0011477D"/>
    <w:rsid w:val="001223B7"/>
    <w:rsid w:val="00126676"/>
    <w:rsid w:val="001673B1"/>
    <w:rsid w:val="002854D6"/>
    <w:rsid w:val="00294BE1"/>
    <w:rsid w:val="003554C9"/>
    <w:rsid w:val="003E0ECA"/>
    <w:rsid w:val="00452163"/>
    <w:rsid w:val="004743D7"/>
    <w:rsid w:val="00484203"/>
    <w:rsid w:val="004D0F32"/>
    <w:rsid w:val="005113E3"/>
    <w:rsid w:val="00585791"/>
    <w:rsid w:val="00614EA2"/>
    <w:rsid w:val="006E314C"/>
    <w:rsid w:val="00727654"/>
    <w:rsid w:val="00735693"/>
    <w:rsid w:val="007A1CA6"/>
    <w:rsid w:val="007F6EB5"/>
    <w:rsid w:val="008130D7"/>
    <w:rsid w:val="008578D0"/>
    <w:rsid w:val="008956F7"/>
    <w:rsid w:val="008A5083"/>
    <w:rsid w:val="008C1AA3"/>
    <w:rsid w:val="00923080"/>
    <w:rsid w:val="009455D2"/>
    <w:rsid w:val="009A0FB3"/>
    <w:rsid w:val="009B40F5"/>
    <w:rsid w:val="009C67D7"/>
    <w:rsid w:val="00A01788"/>
    <w:rsid w:val="00A2742E"/>
    <w:rsid w:val="00B12431"/>
    <w:rsid w:val="00B552F4"/>
    <w:rsid w:val="00BD7278"/>
    <w:rsid w:val="00C036C6"/>
    <w:rsid w:val="00C648B2"/>
    <w:rsid w:val="00D958BB"/>
    <w:rsid w:val="00DB67D5"/>
    <w:rsid w:val="00E43D75"/>
    <w:rsid w:val="00E9104B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7C26-E021-4519-AE86-5B09F080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2014-07-18T04:19:00Z</dcterms:created>
  <dcterms:modified xsi:type="dcterms:W3CDTF">2014-07-18T04:19:00Z</dcterms:modified>
</cp:coreProperties>
</file>