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04" w:rsidRDefault="00FD7404" w:rsidP="00FD7404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FD7404" w:rsidRPr="00FD7404" w:rsidRDefault="00FD7404" w:rsidP="00FD7404">
      <w:pPr>
        <w:jc w:val="center"/>
        <w:rPr>
          <w:rFonts w:asciiTheme="minorHAnsi" w:hAnsiTheme="minorHAnsi"/>
          <w:b/>
          <w:sz w:val="32"/>
          <w:szCs w:val="24"/>
        </w:rPr>
      </w:pPr>
      <w:r w:rsidRPr="00FD7404">
        <w:rPr>
          <w:rFonts w:asciiTheme="minorHAnsi" w:hAnsiTheme="minorHAnsi"/>
          <w:b/>
          <w:sz w:val="32"/>
          <w:szCs w:val="24"/>
        </w:rPr>
        <w:t>RESCISÃO PROVISÓRIA</w:t>
      </w: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Default="00FD7404" w:rsidP="00FD7404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  <w:r w:rsidRPr="00FD7404">
        <w:rPr>
          <w:rFonts w:asciiTheme="minorHAnsi" w:hAnsiTheme="minorHAnsi"/>
          <w:sz w:val="24"/>
          <w:szCs w:val="24"/>
        </w:rPr>
        <w:t>Fica rescindindo provisoriamente nesta data, o contrato de locação residencial (ou comercial) do imóvel localizado a (endereço e dados do imóvel)....., tendo como locatário o Sr. ........ Ficando pendente para entrega da rescisão definitiva, a conferência da vistoria, quitação e corte simbólico da Companhia de Energia, Companhia de Água e Esgoto, Condomínio, o(s) aluguel(</w:t>
      </w:r>
      <w:r>
        <w:rPr>
          <w:rFonts w:asciiTheme="minorHAnsi" w:hAnsiTheme="minorHAnsi"/>
          <w:sz w:val="24"/>
          <w:szCs w:val="24"/>
        </w:rPr>
        <w:t>é</w:t>
      </w:r>
      <w:r w:rsidRPr="00FD7404">
        <w:rPr>
          <w:rFonts w:asciiTheme="minorHAnsi" w:hAnsiTheme="minorHAnsi"/>
          <w:sz w:val="24"/>
          <w:szCs w:val="24"/>
        </w:rPr>
        <w:t>is) do(s) mês(es) ....... e multa contratual estipulada no valor de R$ .........</w:t>
      </w: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</w:p>
    <w:p w:rsidR="00FD7404" w:rsidRDefault="00FD7404" w:rsidP="00FD7404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FD7404" w:rsidRDefault="00FD7404" w:rsidP="00FD7404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FD7404" w:rsidRPr="00FD7404" w:rsidRDefault="00FD7404" w:rsidP="00FD7404">
      <w:pPr>
        <w:rPr>
          <w:rFonts w:asciiTheme="minorHAnsi" w:hAnsiTheme="minorHAnsi"/>
          <w:sz w:val="24"/>
          <w:szCs w:val="24"/>
        </w:rPr>
      </w:pPr>
      <w:r w:rsidRPr="00FD7404">
        <w:rPr>
          <w:rFonts w:asciiTheme="minorHAnsi" w:hAnsiTheme="minorHAnsi"/>
          <w:sz w:val="24"/>
          <w:szCs w:val="24"/>
        </w:rPr>
        <w:t>Locatário</w:t>
      </w:r>
    </w:p>
    <w:p w:rsidR="00066870" w:rsidRPr="00FD7404" w:rsidRDefault="00066870" w:rsidP="00FD7404">
      <w:pPr>
        <w:rPr>
          <w:rFonts w:asciiTheme="minorHAnsi" w:hAnsiTheme="minorHAnsi"/>
          <w:sz w:val="24"/>
          <w:szCs w:val="24"/>
        </w:rPr>
      </w:pPr>
    </w:p>
    <w:sectPr w:rsidR="00066870" w:rsidRPr="00FD7404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37" w:rsidRDefault="008A3C37" w:rsidP="00FE7201">
      <w:r>
        <w:separator/>
      </w:r>
    </w:p>
  </w:endnote>
  <w:endnote w:type="continuationSeparator" w:id="0">
    <w:p w:rsidR="008A3C37" w:rsidRDefault="008A3C37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37" w:rsidRDefault="008A3C37" w:rsidP="00FE7201">
      <w:r>
        <w:separator/>
      </w:r>
    </w:p>
  </w:footnote>
  <w:footnote w:type="continuationSeparator" w:id="0">
    <w:p w:rsidR="008A3C37" w:rsidRDefault="008A3C37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2203B6"/>
    <w:rsid w:val="002647D7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3C3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A43B23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D7404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1CE6-588A-4769-A255-811C7B4A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2014-07-18T04:28:00Z</dcterms:created>
  <dcterms:modified xsi:type="dcterms:W3CDTF">2014-07-18T04:28:00Z</dcterms:modified>
</cp:coreProperties>
</file>